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655A" w:rsidRDefault="00B6655A" w:rsidP="005842FF">
      <w:pPr>
        <w:shd w:val="clear" w:color="auto" w:fill="D0E9F0"/>
        <w:rPr>
          <w:b/>
        </w:rPr>
      </w:pPr>
      <w:bookmarkStart w:id="0" w:name="_GoBack"/>
      <w:bookmarkEnd w:id="0"/>
      <w:r>
        <w:rPr>
          <w:b/>
        </w:rPr>
        <w:t>RESEARCH PAPER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NAME:</w:t>
      </w:r>
    </w:p>
    <w:p w:rsidR="00B6655A" w:rsidRDefault="00932755" w:rsidP="005842FF">
      <w:pPr>
        <w:shd w:val="clear" w:color="auto" w:fill="D0E9F0"/>
        <w:rPr>
          <w:b/>
        </w:rPr>
      </w:pPr>
      <w:r>
        <w:rPr>
          <w:b/>
        </w:rPr>
        <w:t>MLA</w:t>
      </w:r>
      <w:r w:rsidR="00B6655A">
        <w:rPr>
          <w:b/>
        </w:rPr>
        <w:t xml:space="preserve"> WORK SHEET</w:t>
      </w:r>
    </w:p>
    <w:p w:rsidR="00B6655A" w:rsidRDefault="00B6655A" w:rsidP="005842FF">
      <w:pPr>
        <w:shd w:val="clear" w:color="auto" w:fill="D0E9F0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77"/>
        <w:gridCol w:w="6790"/>
      </w:tblGrid>
      <w:tr w:rsidR="00B6655A" w:rsidTr="005842FF">
        <w:trPr>
          <w:trHeight w:val="252"/>
          <w:jc w:val="center"/>
        </w:trPr>
        <w:tc>
          <w:tcPr>
            <w:tcW w:w="10667" w:type="dxa"/>
            <w:gridSpan w:val="2"/>
            <w:shd w:val="clear" w:color="auto" w:fill="E6E6E6"/>
          </w:tcPr>
          <w:p w:rsidR="00B6655A" w:rsidRPr="005842FF" w:rsidRDefault="00FE6A6A">
            <w:pPr>
              <w:jc w:val="center"/>
              <w:rPr>
                <w:b/>
                <w:sz w:val="32"/>
                <w:szCs w:val="32"/>
              </w:rPr>
            </w:pPr>
            <w:r w:rsidRPr="005842FF">
              <w:rPr>
                <w:b/>
                <w:sz w:val="32"/>
                <w:szCs w:val="32"/>
              </w:rPr>
              <w:t>MAGAZINE</w:t>
            </w:r>
          </w:p>
        </w:tc>
      </w:tr>
      <w:tr w:rsidR="00B6655A" w:rsidTr="005842FF">
        <w:trPr>
          <w:trHeight w:val="505"/>
          <w:jc w:val="center"/>
        </w:trPr>
        <w:tc>
          <w:tcPr>
            <w:tcW w:w="3877" w:type="dxa"/>
          </w:tcPr>
          <w:p w:rsidR="00B6655A" w:rsidRDefault="00FF3411">
            <w:pPr>
              <w:rPr>
                <w:b/>
              </w:rPr>
            </w:pPr>
            <w:r>
              <w:rPr>
                <w:b/>
              </w:rPr>
              <w:t>1. Author’s</w:t>
            </w:r>
            <w:r w:rsidR="00B6655A">
              <w:rPr>
                <w:b/>
              </w:rPr>
              <w:t xml:space="preserve"> last name</w:t>
            </w:r>
            <w:r w:rsidR="005E7420">
              <w:rPr>
                <w:b/>
              </w:rPr>
              <w:t>(s)</w:t>
            </w:r>
          </w:p>
          <w:p w:rsidR="00B6655A" w:rsidRDefault="00B6655A">
            <w:pPr>
              <w:rPr>
                <w:b/>
              </w:rPr>
            </w:pPr>
          </w:p>
        </w:tc>
        <w:tc>
          <w:tcPr>
            <w:tcW w:w="6790" w:type="dxa"/>
          </w:tcPr>
          <w:p w:rsidR="00B6655A" w:rsidRDefault="00B6655A"/>
        </w:tc>
      </w:tr>
      <w:tr w:rsidR="00B6655A" w:rsidTr="005842FF">
        <w:trPr>
          <w:trHeight w:val="519"/>
          <w:jc w:val="center"/>
        </w:trPr>
        <w:tc>
          <w:tcPr>
            <w:tcW w:w="3877" w:type="dxa"/>
          </w:tcPr>
          <w:p w:rsidR="00B6655A" w:rsidRDefault="00FF3411">
            <w:pPr>
              <w:rPr>
                <w:b/>
              </w:rPr>
            </w:pPr>
            <w:r>
              <w:rPr>
                <w:b/>
              </w:rPr>
              <w:t>2. Author’s</w:t>
            </w:r>
            <w:r w:rsidR="00B6655A">
              <w:rPr>
                <w:b/>
              </w:rPr>
              <w:t xml:space="preserve"> first </w:t>
            </w:r>
            <w:r w:rsidR="005E7420">
              <w:rPr>
                <w:b/>
              </w:rPr>
              <w:t>name(s)</w:t>
            </w:r>
          </w:p>
          <w:p w:rsidR="00B6655A" w:rsidRDefault="00B6655A">
            <w:pPr>
              <w:rPr>
                <w:b/>
              </w:rPr>
            </w:pPr>
          </w:p>
        </w:tc>
        <w:tc>
          <w:tcPr>
            <w:tcW w:w="6790" w:type="dxa"/>
          </w:tcPr>
          <w:p w:rsidR="00B6655A" w:rsidRDefault="00B6655A"/>
        </w:tc>
      </w:tr>
      <w:tr w:rsidR="00B6655A" w:rsidTr="005842FF">
        <w:trPr>
          <w:trHeight w:val="505"/>
          <w:jc w:val="center"/>
        </w:trPr>
        <w:tc>
          <w:tcPr>
            <w:tcW w:w="3877" w:type="dxa"/>
          </w:tcPr>
          <w:p w:rsidR="00B6655A" w:rsidRDefault="00FF3411">
            <w:pPr>
              <w:rPr>
                <w:b/>
              </w:rPr>
            </w:pPr>
            <w:r>
              <w:rPr>
                <w:b/>
              </w:rPr>
              <w:t xml:space="preserve">3. </w:t>
            </w:r>
            <w:r w:rsidR="005E7420">
              <w:rPr>
                <w:b/>
              </w:rPr>
              <w:t>“Title of the article”</w:t>
            </w:r>
          </w:p>
          <w:p w:rsidR="00B6655A" w:rsidRDefault="00B6655A">
            <w:pPr>
              <w:rPr>
                <w:b/>
              </w:rPr>
            </w:pPr>
          </w:p>
        </w:tc>
        <w:tc>
          <w:tcPr>
            <w:tcW w:w="6790" w:type="dxa"/>
          </w:tcPr>
          <w:p w:rsidR="00B6655A" w:rsidRDefault="00B6655A"/>
        </w:tc>
      </w:tr>
      <w:tr w:rsidR="00B6655A" w:rsidTr="005842FF">
        <w:trPr>
          <w:trHeight w:val="519"/>
          <w:jc w:val="center"/>
        </w:trPr>
        <w:tc>
          <w:tcPr>
            <w:tcW w:w="3877" w:type="dxa"/>
          </w:tcPr>
          <w:p w:rsidR="00B6655A" w:rsidRDefault="00B6655A">
            <w:pPr>
              <w:rPr>
                <w:b/>
              </w:rPr>
            </w:pPr>
            <w:r>
              <w:rPr>
                <w:b/>
              </w:rPr>
              <w:t xml:space="preserve">4. </w:t>
            </w:r>
            <w:r w:rsidR="00932755" w:rsidRPr="00CA0684">
              <w:rPr>
                <w:b/>
                <w:i/>
              </w:rPr>
              <w:t xml:space="preserve">Title of the </w:t>
            </w:r>
            <w:r w:rsidR="005E7420" w:rsidRPr="00CA0684">
              <w:rPr>
                <w:b/>
                <w:i/>
              </w:rPr>
              <w:t>magazine</w:t>
            </w:r>
          </w:p>
          <w:p w:rsidR="00B6655A" w:rsidRDefault="00B6655A">
            <w:pPr>
              <w:rPr>
                <w:b/>
              </w:rPr>
            </w:pPr>
          </w:p>
        </w:tc>
        <w:tc>
          <w:tcPr>
            <w:tcW w:w="6790" w:type="dxa"/>
          </w:tcPr>
          <w:p w:rsidR="00B6655A" w:rsidRDefault="00B6655A"/>
        </w:tc>
      </w:tr>
      <w:tr w:rsidR="00B6655A" w:rsidTr="005842FF">
        <w:trPr>
          <w:trHeight w:val="505"/>
          <w:jc w:val="center"/>
        </w:trPr>
        <w:tc>
          <w:tcPr>
            <w:tcW w:w="3877" w:type="dxa"/>
          </w:tcPr>
          <w:p w:rsidR="00B6655A" w:rsidRDefault="00B6655A">
            <w:pPr>
              <w:rPr>
                <w:b/>
              </w:rPr>
            </w:pPr>
            <w:r>
              <w:rPr>
                <w:b/>
              </w:rPr>
              <w:t xml:space="preserve">5. </w:t>
            </w:r>
            <w:r w:rsidR="00CA0684">
              <w:rPr>
                <w:b/>
              </w:rPr>
              <w:t>Date ( Day Month Year)</w:t>
            </w:r>
          </w:p>
          <w:p w:rsidR="00B6655A" w:rsidRDefault="00B6655A">
            <w:pPr>
              <w:rPr>
                <w:b/>
              </w:rPr>
            </w:pPr>
          </w:p>
        </w:tc>
        <w:tc>
          <w:tcPr>
            <w:tcW w:w="6790" w:type="dxa"/>
          </w:tcPr>
          <w:p w:rsidR="00B6655A" w:rsidRDefault="00B6655A"/>
        </w:tc>
      </w:tr>
      <w:tr w:rsidR="00B6655A" w:rsidTr="005842FF">
        <w:trPr>
          <w:trHeight w:val="505"/>
          <w:jc w:val="center"/>
        </w:trPr>
        <w:tc>
          <w:tcPr>
            <w:tcW w:w="3877" w:type="dxa"/>
          </w:tcPr>
          <w:p w:rsidR="00B6655A" w:rsidRDefault="00B6655A">
            <w:pPr>
              <w:rPr>
                <w:b/>
              </w:rPr>
            </w:pPr>
            <w:r>
              <w:rPr>
                <w:b/>
              </w:rPr>
              <w:t>6</w:t>
            </w:r>
            <w:r w:rsidR="00CA0684">
              <w:rPr>
                <w:b/>
              </w:rPr>
              <w:t>. Page range</w:t>
            </w:r>
          </w:p>
          <w:p w:rsidR="00B6655A" w:rsidRDefault="00B6655A">
            <w:pPr>
              <w:rPr>
                <w:b/>
              </w:rPr>
            </w:pPr>
          </w:p>
        </w:tc>
        <w:tc>
          <w:tcPr>
            <w:tcW w:w="6790" w:type="dxa"/>
          </w:tcPr>
          <w:p w:rsidR="00B6655A" w:rsidRDefault="00B6655A"/>
        </w:tc>
      </w:tr>
      <w:tr w:rsidR="00243402" w:rsidTr="005842FF">
        <w:trPr>
          <w:trHeight w:val="505"/>
          <w:jc w:val="center"/>
        </w:trPr>
        <w:tc>
          <w:tcPr>
            <w:tcW w:w="3877" w:type="dxa"/>
          </w:tcPr>
          <w:p w:rsidR="00243402" w:rsidRDefault="00243402">
            <w:pPr>
              <w:rPr>
                <w:b/>
              </w:rPr>
            </w:pPr>
            <w:r>
              <w:rPr>
                <w:b/>
              </w:rPr>
              <w:t>7. Medium of publication</w:t>
            </w:r>
          </w:p>
        </w:tc>
        <w:tc>
          <w:tcPr>
            <w:tcW w:w="6790" w:type="dxa"/>
          </w:tcPr>
          <w:p w:rsidR="00243402" w:rsidRDefault="00243402"/>
        </w:tc>
      </w:tr>
      <w:tr w:rsidR="00B6655A" w:rsidTr="005842FF">
        <w:trPr>
          <w:trHeight w:val="8137"/>
          <w:jc w:val="center"/>
        </w:trPr>
        <w:tc>
          <w:tcPr>
            <w:tcW w:w="10667" w:type="dxa"/>
            <w:gridSpan w:val="2"/>
          </w:tcPr>
          <w:p w:rsidR="00123584" w:rsidRPr="00CA0684" w:rsidRDefault="00CA0684">
            <w:pPr>
              <w:rPr>
                <w:b/>
              </w:rPr>
            </w:pPr>
            <w:r>
              <w:rPr>
                <w:b/>
              </w:rPr>
              <w:t xml:space="preserve">1                   2            3                                               4       5                      6   </w:t>
            </w:r>
            <w:r w:rsidR="00243402">
              <w:rPr>
                <w:b/>
              </w:rPr>
              <w:t xml:space="preserve">      7</w:t>
            </w:r>
          </w:p>
          <w:p w:rsidR="00123584" w:rsidRPr="00CA0684" w:rsidRDefault="00CA0684">
            <w:proofErr w:type="spellStart"/>
            <w:r w:rsidRPr="00CA0684">
              <w:rPr>
                <w:color w:val="000000"/>
              </w:rPr>
              <w:t>Poniewozik</w:t>
            </w:r>
            <w:proofErr w:type="spellEnd"/>
            <w:r w:rsidRPr="00CA0684">
              <w:rPr>
                <w:color w:val="000000"/>
              </w:rPr>
              <w:t xml:space="preserve">, James. "TV Makes a Too-Close Call." </w:t>
            </w:r>
            <w:r w:rsidRPr="00CA0684">
              <w:rPr>
                <w:rStyle w:val="Emphasis"/>
                <w:color w:val="000000"/>
              </w:rPr>
              <w:t>Time</w:t>
            </w:r>
            <w:r w:rsidRPr="00CA0684">
              <w:rPr>
                <w:color w:val="000000"/>
              </w:rPr>
              <w:t xml:space="preserve"> 20 Nov. 2000: 70-71. Print.</w:t>
            </w:r>
          </w:p>
          <w:p w:rsidR="00123584" w:rsidRDefault="00123584"/>
          <w:p w:rsidR="00123584" w:rsidRDefault="00123584"/>
          <w:p w:rsidR="00123584" w:rsidRDefault="00123584"/>
          <w:p w:rsidR="00123584" w:rsidRDefault="00123584"/>
          <w:p w:rsidR="00123584" w:rsidRDefault="00123584"/>
          <w:p w:rsidR="00123584" w:rsidRDefault="00123584"/>
          <w:p w:rsidR="00123584" w:rsidRDefault="00123584"/>
          <w:p w:rsidR="00123584" w:rsidRDefault="00123584"/>
          <w:p w:rsidR="00123584" w:rsidRDefault="00123584"/>
          <w:p w:rsidR="00123584" w:rsidRDefault="00123584"/>
          <w:p w:rsidR="00123584" w:rsidRDefault="00123584"/>
          <w:p w:rsidR="00123584" w:rsidRDefault="00123584"/>
          <w:p w:rsidR="00123584" w:rsidRDefault="00123584"/>
          <w:p w:rsidR="00123584" w:rsidRDefault="00123584"/>
          <w:p w:rsidR="00123584" w:rsidRDefault="00123584"/>
          <w:p w:rsidR="00123584" w:rsidRDefault="00123584"/>
          <w:p w:rsidR="00123584" w:rsidRDefault="00123584"/>
          <w:p w:rsidR="00243402" w:rsidRDefault="00243402"/>
          <w:p w:rsidR="00243402" w:rsidRDefault="00243402"/>
          <w:p w:rsidR="00243402" w:rsidRDefault="00243402"/>
          <w:p w:rsidR="00FE6A6A" w:rsidRDefault="00FE6A6A" w:rsidP="008A0F49"/>
        </w:tc>
      </w:tr>
    </w:tbl>
    <w:p w:rsidR="00B6655A" w:rsidRDefault="00B6655A"/>
    <w:sectPr w:rsidR="00B6655A">
      <w:footerReference w:type="default" r:id="rId6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2F7D" w:rsidRDefault="00122F7D">
      <w:r>
        <w:separator/>
      </w:r>
    </w:p>
  </w:endnote>
  <w:endnote w:type="continuationSeparator" w:id="0">
    <w:p w:rsidR="00122F7D" w:rsidRDefault="00122F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0664" w:rsidRDefault="005842FF" w:rsidP="00FE6A6A">
    <w:pPr>
      <w:pStyle w:val="Footer"/>
      <w:jc w:val="center"/>
    </w:pPr>
    <w:r>
      <w:t>2020</w:t>
    </w:r>
  </w:p>
  <w:p w:rsidR="008A0F49" w:rsidRDefault="008A0F49" w:rsidP="00FE6A6A">
    <w:pPr>
      <w:pStyle w:val="Footer"/>
      <w:jc w:val="center"/>
    </w:pPr>
    <w:r>
      <w:t>Blue</w:t>
    </w:r>
  </w:p>
  <w:p w:rsidR="00730664" w:rsidRDefault="0073066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2F7D" w:rsidRDefault="00122F7D">
      <w:r>
        <w:separator/>
      </w:r>
    </w:p>
  </w:footnote>
  <w:footnote w:type="continuationSeparator" w:id="0">
    <w:p w:rsidR="00122F7D" w:rsidRDefault="00122F7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630A"/>
    <w:rsid w:val="00014F3D"/>
    <w:rsid w:val="00122F7D"/>
    <w:rsid w:val="00123584"/>
    <w:rsid w:val="00243402"/>
    <w:rsid w:val="002736D2"/>
    <w:rsid w:val="002A33E0"/>
    <w:rsid w:val="002F50B4"/>
    <w:rsid w:val="003D5683"/>
    <w:rsid w:val="004107FB"/>
    <w:rsid w:val="0049617F"/>
    <w:rsid w:val="005842FF"/>
    <w:rsid w:val="005D15DC"/>
    <w:rsid w:val="005E7420"/>
    <w:rsid w:val="00730664"/>
    <w:rsid w:val="00801E6D"/>
    <w:rsid w:val="008A0F49"/>
    <w:rsid w:val="008E54E1"/>
    <w:rsid w:val="00932755"/>
    <w:rsid w:val="0096630A"/>
    <w:rsid w:val="00973B42"/>
    <w:rsid w:val="009B1B8B"/>
    <w:rsid w:val="00A21444"/>
    <w:rsid w:val="00AB403F"/>
    <w:rsid w:val="00B6655A"/>
    <w:rsid w:val="00B76C6E"/>
    <w:rsid w:val="00C91C4B"/>
    <w:rsid w:val="00CA0684"/>
    <w:rsid w:val="00E808DD"/>
    <w:rsid w:val="00EF2410"/>
    <w:rsid w:val="00F871D3"/>
    <w:rsid w:val="00FE33D8"/>
    <w:rsid w:val="00FE6A6A"/>
    <w:rsid w:val="00FF3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D26B7C9C-9D76-4CA7-8F22-46EB23CA2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HTMLPreformatted">
    <w:name w:val="HTML Preformatted"/>
    <w:basedOn w:val="Normal"/>
    <w:rsid w:val="0093275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973B42"/>
    <w:rPr>
      <w:sz w:val="24"/>
      <w:szCs w:val="24"/>
    </w:rPr>
  </w:style>
  <w:style w:type="paragraph" w:styleId="BalloonText">
    <w:name w:val="Balloon Text"/>
    <w:basedOn w:val="Normal"/>
    <w:link w:val="BalloonTextChar"/>
    <w:rsid w:val="00973B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3B42"/>
    <w:rPr>
      <w:rFonts w:ascii="Tahoma" w:hAnsi="Tahoma" w:cs="Tahoma"/>
      <w:sz w:val="16"/>
      <w:szCs w:val="16"/>
    </w:rPr>
  </w:style>
  <w:style w:type="character" w:styleId="Emphasis">
    <w:name w:val="Emphasis"/>
    <w:basedOn w:val="DefaultParagraphFont"/>
    <w:qFormat/>
    <w:rsid w:val="00CA068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9D482408</Template>
  <TotalTime>0</TotalTime>
  <Pages>1</Pages>
  <Words>58</Words>
  <Characters>409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TECHNICAL WRITING &amp; BUSINESS COMMUNICATIONS</vt:lpstr>
    </vt:vector>
  </TitlesOfParts>
  <Company>Pullman School District</Company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TECHNICAL WRITING &amp; BUSINESS COMMUNICATIONS</dc:title>
  <dc:creator>jchriste</dc:creator>
  <cp:lastModifiedBy>Shannon Focht</cp:lastModifiedBy>
  <cp:revision>2</cp:revision>
  <cp:lastPrinted>2010-08-18T18:02:00Z</cp:lastPrinted>
  <dcterms:created xsi:type="dcterms:W3CDTF">2020-07-21T14:48:00Z</dcterms:created>
  <dcterms:modified xsi:type="dcterms:W3CDTF">2020-07-21T14:48:00Z</dcterms:modified>
</cp:coreProperties>
</file>