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CF3" w:rsidRPr="00900EAD" w:rsidRDefault="00084CF3" w:rsidP="00084CF3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0EAD">
        <w:rPr>
          <w:rFonts w:ascii="Times New Roman" w:eastAsia="Times New Roman" w:hAnsi="Times New Roman" w:cs="Times New Roman"/>
          <w:b/>
          <w:bCs/>
          <w:sz w:val="36"/>
          <w:szCs w:val="36"/>
        </w:rPr>
        <w:t>APA</w:t>
      </w:r>
      <w:r w:rsidR="002001B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Style</w:t>
      </w:r>
      <w:r w:rsidR="002F7243">
        <w:rPr>
          <w:rFonts w:ascii="Times New Roman" w:eastAsia="Times New Roman" w:hAnsi="Times New Roman" w:cs="Times New Roman"/>
          <w:b/>
          <w:bCs/>
          <w:sz w:val="36"/>
          <w:szCs w:val="36"/>
        </w:rPr>
        <w:t>, 7</w:t>
      </w:r>
      <w:r w:rsidR="002F7243" w:rsidRPr="002F7243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th</w:t>
      </w:r>
      <w:r w:rsidR="002F724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ed.</w:t>
      </w:r>
      <w:r w:rsidR="002001B0">
        <w:rPr>
          <w:rFonts w:ascii="Times New Roman" w:eastAsia="Times New Roman" w:hAnsi="Times New Roman" w:cs="Times New Roman"/>
          <w:b/>
          <w:bCs/>
          <w:sz w:val="36"/>
          <w:szCs w:val="36"/>
        </w:rPr>
        <w:t>:</w:t>
      </w:r>
      <w:r w:rsidRPr="00900EA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Journal Articles (Online and Print)</w:t>
      </w:r>
    </w:p>
    <w:tbl>
      <w:tblPr>
        <w:tblStyle w:val="TableGrid"/>
        <w:tblpPr w:leftFromText="180" w:rightFromText="180" w:vertAnchor="text" w:horzAnchor="margin" w:tblpY="208"/>
        <w:tblW w:w="9861" w:type="dxa"/>
        <w:tblLook w:val="04A0" w:firstRow="1" w:lastRow="0" w:firstColumn="1" w:lastColumn="0" w:noHBand="0" w:noVBand="1"/>
      </w:tblPr>
      <w:tblGrid>
        <w:gridCol w:w="3540"/>
        <w:gridCol w:w="6321"/>
      </w:tblGrid>
      <w:tr w:rsidR="00900EAD" w:rsidRPr="00900EAD" w:rsidTr="00900EAD">
        <w:trPr>
          <w:trHeight w:val="452"/>
        </w:trPr>
        <w:tc>
          <w:tcPr>
            <w:tcW w:w="3540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EAD">
              <w:rPr>
                <w:rFonts w:ascii="Times New Roman" w:hAnsi="Times New Roman" w:cs="Times New Roman"/>
                <w:sz w:val="24"/>
                <w:szCs w:val="24"/>
              </w:rPr>
              <w:t>Author, Author Initials.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EAD" w:rsidRPr="00900EAD" w:rsidTr="00900EAD">
        <w:trPr>
          <w:trHeight w:val="480"/>
        </w:trPr>
        <w:tc>
          <w:tcPr>
            <w:tcW w:w="3540" w:type="dxa"/>
          </w:tcPr>
          <w:p w:rsidR="00900EAD" w:rsidRPr="00900EAD" w:rsidRDefault="00900EAD" w:rsidP="00BD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EA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3668">
              <w:rPr>
                <w:rFonts w:ascii="Times New Roman" w:hAnsi="Times New Roman" w:cs="Times New Roman"/>
                <w:sz w:val="24"/>
                <w:szCs w:val="24"/>
              </w:rPr>
              <w:t>Date of publication</w:t>
            </w:r>
            <w:bookmarkStart w:id="0" w:name="_GoBack"/>
            <w:bookmarkEnd w:id="0"/>
            <w:r w:rsidRPr="00900EA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EAD" w:rsidRPr="00900EAD" w:rsidTr="00900EAD">
        <w:trPr>
          <w:trHeight w:val="452"/>
        </w:trPr>
        <w:tc>
          <w:tcPr>
            <w:tcW w:w="3540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EAD">
              <w:rPr>
                <w:rFonts w:ascii="Times New Roman" w:hAnsi="Times New Roman" w:cs="Times New Roman"/>
                <w:sz w:val="24"/>
                <w:szCs w:val="24"/>
              </w:rPr>
              <w:t xml:space="preserve">Title of article. 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EAD" w:rsidRPr="00900EAD" w:rsidTr="00900EAD">
        <w:trPr>
          <w:trHeight w:val="480"/>
        </w:trPr>
        <w:tc>
          <w:tcPr>
            <w:tcW w:w="3540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0EAD">
              <w:rPr>
                <w:rFonts w:ascii="Times New Roman" w:hAnsi="Times New Roman" w:cs="Times New Roman"/>
                <w:i/>
                <w:sz w:val="24"/>
                <w:szCs w:val="24"/>
              </w:rPr>
              <w:t>Title of Periodical or Journal,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EAD" w:rsidRPr="00900EAD" w:rsidTr="00900EAD">
        <w:trPr>
          <w:trHeight w:val="480"/>
        </w:trPr>
        <w:tc>
          <w:tcPr>
            <w:tcW w:w="3540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EAD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volume number</w:t>
            </w:r>
            <w:r w:rsidRPr="00900EAD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(issue number),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EAD" w:rsidRPr="00900EAD" w:rsidTr="00900EAD">
        <w:trPr>
          <w:trHeight w:val="452"/>
        </w:trPr>
        <w:tc>
          <w:tcPr>
            <w:tcW w:w="3540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EAD">
              <w:rPr>
                <w:rFonts w:ascii="Times New Roman" w:hAnsi="Times New Roman" w:cs="Times New Roman"/>
                <w:sz w:val="24"/>
                <w:szCs w:val="24"/>
              </w:rPr>
              <w:t xml:space="preserve">Page range. 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EAD" w:rsidRPr="00900EAD" w:rsidTr="00900EAD">
        <w:trPr>
          <w:trHeight w:val="480"/>
        </w:trPr>
        <w:tc>
          <w:tcPr>
            <w:tcW w:w="3540" w:type="dxa"/>
          </w:tcPr>
          <w:p w:rsidR="00900EAD" w:rsidRPr="00900EAD" w:rsidRDefault="00545192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DOI or URL</w:t>
            </w:r>
          </w:p>
        </w:tc>
        <w:tc>
          <w:tcPr>
            <w:tcW w:w="6321" w:type="dxa"/>
          </w:tcPr>
          <w:p w:rsidR="00900EAD" w:rsidRPr="00900EAD" w:rsidRDefault="00900EAD" w:rsidP="0090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EAD" w:rsidRDefault="00900EAD" w:rsidP="00084C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4CF3" w:rsidRPr="00900EAD" w:rsidRDefault="00900EAD" w:rsidP="00084C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Article from a p</w:t>
      </w:r>
      <w:r w:rsidR="00084CF3" w:rsidRPr="00900E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rint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journal</w:t>
      </w:r>
    </w:p>
    <w:p w:rsidR="00084CF3" w:rsidRDefault="00084CF3" w:rsidP="00B87B0C">
      <w:pPr>
        <w:spacing w:before="100" w:beforeAutospacing="1" w:after="100" w:afterAutospacing="1" w:line="240" w:lineRule="auto"/>
        <w:ind w:left="720" w:hanging="720"/>
        <w:outlineLvl w:val="3"/>
        <w:rPr>
          <w:rFonts w:ascii="Times New Roman" w:hAnsi="Times New Roman" w:cs="Times New Roman"/>
          <w:sz w:val="24"/>
          <w:szCs w:val="24"/>
        </w:rPr>
      </w:pPr>
      <w:r w:rsidRPr="00900EAD">
        <w:rPr>
          <w:rFonts w:ascii="Times New Roman" w:hAnsi="Times New Roman" w:cs="Times New Roman"/>
          <w:sz w:val="24"/>
          <w:szCs w:val="24"/>
        </w:rPr>
        <w:t>Author, A. A., Author, B. B., &amp; Author, C. C. (</w:t>
      </w:r>
      <w:r w:rsidR="00B87B0C">
        <w:rPr>
          <w:rFonts w:ascii="Times New Roman" w:hAnsi="Times New Roman" w:cs="Times New Roman"/>
          <w:sz w:val="24"/>
          <w:szCs w:val="24"/>
        </w:rPr>
        <w:t>Date of publication</w:t>
      </w:r>
      <w:r w:rsidRPr="00900EAD">
        <w:rPr>
          <w:rFonts w:ascii="Times New Roman" w:hAnsi="Times New Roman" w:cs="Times New Roman"/>
          <w:sz w:val="24"/>
          <w:szCs w:val="24"/>
        </w:rPr>
        <w:t xml:space="preserve">). Title of article. </w:t>
      </w:r>
      <w:r w:rsidR="00B87B0C">
        <w:rPr>
          <w:rStyle w:val="Emphasis"/>
          <w:rFonts w:ascii="Times New Roman" w:hAnsi="Times New Roman" w:cs="Times New Roman"/>
          <w:sz w:val="24"/>
          <w:szCs w:val="24"/>
        </w:rPr>
        <w:t xml:space="preserve">Title of Periodical, volume </w:t>
      </w:r>
      <w:r w:rsidRPr="00900EAD">
        <w:rPr>
          <w:rStyle w:val="Emphasis"/>
          <w:rFonts w:ascii="Times New Roman" w:hAnsi="Times New Roman" w:cs="Times New Roman"/>
          <w:sz w:val="24"/>
          <w:szCs w:val="24"/>
        </w:rPr>
        <w:t>number</w:t>
      </w:r>
      <w:r w:rsidRPr="00900EAD">
        <w:rPr>
          <w:rFonts w:ascii="Times New Roman" w:hAnsi="Times New Roman" w:cs="Times New Roman"/>
          <w:sz w:val="24"/>
          <w:szCs w:val="24"/>
        </w:rPr>
        <w:t xml:space="preserve">(issue number), pages. </w:t>
      </w:r>
    </w:p>
    <w:p w:rsidR="00900EAD" w:rsidRPr="00900EAD" w:rsidRDefault="00900EAD" w:rsidP="00900EAD">
      <w:pPr>
        <w:spacing w:before="100" w:beforeAutospacing="1" w:after="100" w:afterAutospacing="1" w:line="240" w:lineRule="auto"/>
        <w:ind w:left="720" w:hanging="720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Rennard, S. &amp; Thomashow, B. (2013). COPD foundation pocket consultant guide. </w:t>
      </w:r>
      <w:r w:rsidRPr="00900EAD">
        <w:rPr>
          <w:rFonts w:ascii="Times New Roman" w:hAnsi="Times New Roman" w:cs="Times New Roman"/>
          <w:i/>
          <w:sz w:val="24"/>
          <w:szCs w:val="24"/>
        </w:rPr>
        <w:t>Lung Health Professional Magazine, 4</w:t>
      </w:r>
      <w:r>
        <w:rPr>
          <w:rFonts w:ascii="Times New Roman" w:hAnsi="Times New Roman" w:cs="Times New Roman"/>
          <w:sz w:val="24"/>
          <w:szCs w:val="24"/>
        </w:rPr>
        <w:t>(3), 24-26.</w:t>
      </w:r>
    </w:p>
    <w:p w:rsidR="00084CF3" w:rsidRPr="00900EAD" w:rsidRDefault="00900EAD" w:rsidP="00084C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Article from an o</w:t>
      </w:r>
      <w:r w:rsidR="00084CF3" w:rsidRPr="00900E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nline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journal</w:t>
      </w:r>
    </w:p>
    <w:p w:rsidR="00084CF3" w:rsidRDefault="00084CF3" w:rsidP="00084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EAD">
        <w:rPr>
          <w:rFonts w:ascii="Times New Roman" w:eastAsia="Times New Roman" w:hAnsi="Times New Roman" w:cs="Times New Roman"/>
          <w:sz w:val="24"/>
          <w:szCs w:val="24"/>
        </w:rPr>
        <w:t xml:space="preserve">Author, A. A., &amp; Author, B. B. (Date of publication). Title of article. </w:t>
      </w:r>
      <w:r w:rsidRPr="00900EAD">
        <w:rPr>
          <w:rFonts w:ascii="Times New Roman" w:eastAsia="Times New Roman" w:hAnsi="Times New Roman" w:cs="Times New Roman"/>
          <w:i/>
          <w:iCs/>
          <w:sz w:val="24"/>
          <w:szCs w:val="24"/>
        </w:rPr>
        <w:t>Title of Online Periodical,</w:t>
      </w:r>
      <w:r w:rsidRPr="00900EA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900EA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volume number</w:t>
      </w:r>
      <w:r w:rsidRPr="00900EAD">
        <w:rPr>
          <w:rFonts w:ascii="Times New Roman" w:eastAsia="Times New Roman" w:hAnsi="Times New Roman" w:cs="Times New Roman"/>
          <w:sz w:val="24"/>
          <w:szCs w:val="24"/>
        </w:rPr>
        <w:t xml:space="preserve">(issue number). </w:t>
      </w:r>
      <w:r w:rsidR="00B87B0C">
        <w:rPr>
          <w:rFonts w:ascii="Times New Roman" w:eastAsia="Times New Roman" w:hAnsi="Times New Roman" w:cs="Times New Roman"/>
          <w:sz w:val="24"/>
          <w:szCs w:val="24"/>
        </w:rPr>
        <w:t>DOI or URL</w:t>
      </w:r>
    </w:p>
    <w:p w:rsidR="00900EAD" w:rsidRDefault="00900EAD" w:rsidP="00900EAD">
      <w:pPr>
        <w:spacing w:before="100" w:beforeAutospacing="1" w:after="100" w:afterAutospacing="1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Slagle, K., Zajac, R., Bruskotter, J., Wilson, R., &amp; Prange, S.</w:t>
      </w:r>
      <w:r w:rsidR="004F4FC0">
        <w:rPr>
          <w:rFonts w:ascii="Times New Roman" w:hAnsi="Times New Roman" w:cs="Times New Roman"/>
          <w:sz w:val="24"/>
          <w:szCs w:val="24"/>
        </w:rPr>
        <w:t xml:space="preserve"> (2013). Building tolerance for bears: A communications e</w:t>
      </w:r>
      <w:r w:rsidRPr="00900EAD">
        <w:rPr>
          <w:rFonts w:ascii="Times New Roman" w:hAnsi="Times New Roman" w:cs="Times New Roman"/>
          <w:sz w:val="24"/>
          <w:szCs w:val="24"/>
        </w:rPr>
        <w:t xml:space="preserve">xperiment. </w:t>
      </w:r>
      <w:r w:rsidRPr="00900EAD">
        <w:rPr>
          <w:rFonts w:ascii="Times New Roman" w:hAnsi="Times New Roman" w:cs="Times New Roman"/>
          <w:i/>
          <w:iCs/>
          <w:sz w:val="24"/>
          <w:szCs w:val="24"/>
        </w:rPr>
        <w:t>The Journal of Wildlife Management</w:t>
      </w:r>
      <w:r w:rsidRPr="00900EAD">
        <w:rPr>
          <w:rFonts w:ascii="Times New Roman" w:hAnsi="Times New Roman" w:cs="Times New Roman"/>
          <w:sz w:val="24"/>
          <w:szCs w:val="24"/>
        </w:rPr>
        <w:t xml:space="preserve">, </w:t>
      </w:r>
      <w:r w:rsidRPr="00900EAD">
        <w:rPr>
          <w:rFonts w:ascii="Times New Roman" w:hAnsi="Times New Roman" w:cs="Times New Roman"/>
          <w:i/>
          <w:iCs/>
          <w:sz w:val="24"/>
          <w:szCs w:val="24"/>
        </w:rPr>
        <w:t>77</w:t>
      </w:r>
      <w:r w:rsidRPr="00900EAD">
        <w:rPr>
          <w:rFonts w:ascii="Times New Roman" w:hAnsi="Times New Roman" w:cs="Times New Roman"/>
          <w:sz w:val="24"/>
          <w:szCs w:val="24"/>
        </w:rPr>
        <w:t xml:space="preserve">(4), 863–869. </w:t>
      </w:r>
      <w:hyperlink r:id="rId6" w:history="1">
        <w:r w:rsidR="00B87B0C" w:rsidRPr="00C65F96">
          <w:rPr>
            <w:rStyle w:val="Hyperlink"/>
            <w:rFonts w:ascii="Times New Roman" w:hAnsi="Times New Roman" w:cs="Times New Roman"/>
            <w:sz w:val="24"/>
            <w:szCs w:val="24"/>
          </w:rPr>
          <w:t>https://www.jstor.org.db27.linccweb.org/stable/23470733</w:t>
        </w:r>
      </w:hyperlink>
    </w:p>
    <w:p w:rsidR="00084CF3" w:rsidRPr="003B3420" w:rsidRDefault="00900EAD" w:rsidP="00084CF3">
      <w:pPr>
        <w:pStyle w:val="Heading4"/>
      </w:pPr>
      <w:r w:rsidRPr="003B3420">
        <w:t>Article from an o</w:t>
      </w:r>
      <w:r w:rsidR="00084CF3" w:rsidRPr="003B3420">
        <w:t xml:space="preserve">nline </w:t>
      </w:r>
      <w:r w:rsidRPr="003B3420">
        <w:t>journal with DOI a</w:t>
      </w:r>
      <w:r w:rsidR="00084CF3" w:rsidRPr="003B3420">
        <w:t>ssigned</w:t>
      </w:r>
    </w:p>
    <w:p w:rsidR="00084CF3" w:rsidRDefault="00084CF3" w:rsidP="00084CF3">
      <w:pPr>
        <w:pStyle w:val="citation"/>
      </w:pPr>
      <w:r w:rsidRPr="00900EAD">
        <w:t xml:space="preserve">Author, A. A., &amp; Author, B. B. (Date of publication). Title of article. </w:t>
      </w:r>
      <w:r w:rsidRPr="00900EAD">
        <w:rPr>
          <w:rStyle w:val="Emphasis"/>
        </w:rPr>
        <w:t xml:space="preserve">Title of Journal, volume </w:t>
      </w:r>
      <w:r w:rsidRPr="00900EAD">
        <w:rPr>
          <w:rStyle w:val="Emphasis"/>
        </w:rPr>
        <w:tab/>
        <w:t>number</w:t>
      </w:r>
      <w:r w:rsidRPr="00900EAD">
        <w:rPr>
          <w:rStyle w:val="Emphasis"/>
          <w:i w:val="0"/>
        </w:rPr>
        <w:t>(issue number)</w:t>
      </w:r>
      <w:r w:rsidR="00445A41" w:rsidRPr="00900EAD">
        <w:rPr>
          <w:rStyle w:val="Emphasis"/>
          <w:i w:val="0"/>
        </w:rPr>
        <w:t>,</w:t>
      </w:r>
      <w:r w:rsidRPr="00900EAD">
        <w:rPr>
          <w:rStyle w:val="Emphasis"/>
        </w:rPr>
        <w:t xml:space="preserve"> </w:t>
      </w:r>
      <w:r w:rsidRPr="00900EAD">
        <w:t xml:space="preserve">page range. </w:t>
      </w:r>
      <w:hyperlink r:id="rId7" w:history="1">
        <w:r w:rsidR="00B87B0C" w:rsidRPr="00C65F96">
          <w:rPr>
            <w:rStyle w:val="Hyperlink"/>
          </w:rPr>
          <w:t>https://doi.org/xxxxx</w:t>
        </w:r>
      </w:hyperlink>
    </w:p>
    <w:p w:rsidR="00084CF3" w:rsidRDefault="003B3420" w:rsidP="003B3420">
      <w:pPr>
        <w:pStyle w:val="citation"/>
        <w:ind w:left="720" w:hanging="720"/>
      </w:pPr>
      <w:r>
        <w:t xml:space="preserve">Doi, H., &amp; Mori, T. (2013). The discovery of species-abundance distribution in an ecological community. </w:t>
      </w:r>
      <w:r>
        <w:rPr>
          <w:i/>
          <w:iCs/>
        </w:rPr>
        <w:t>Oikos</w:t>
      </w:r>
      <w:r>
        <w:t xml:space="preserve">, </w:t>
      </w:r>
      <w:r>
        <w:rPr>
          <w:i/>
          <w:iCs/>
        </w:rPr>
        <w:t>122</w:t>
      </w:r>
      <w:r>
        <w:t xml:space="preserve">(2), 179-182. </w:t>
      </w:r>
      <w:hyperlink r:id="rId8" w:history="1">
        <w:r w:rsidR="00B87B0C" w:rsidRPr="00C65F96">
          <w:rPr>
            <w:rStyle w:val="Hyperlink"/>
          </w:rPr>
          <w:t>https://doi.org/10.1111/j.1600-0706.2012.00068.x</w:t>
        </w:r>
      </w:hyperlink>
    </w:p>
    <w:sectPr w:rsidR="00084CF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A5E" w:rsidRDefault="00552A5E" w:rsidP="00552A5E">
      <w:pPr>
        <w:spacing w:after="0" w:line="240" w:lineRule="auto"/>
      </w:pPr>
      <w:r>
        <w:separator/>
      </w:r>
    </w:p>
  </w:endnote>
  <w:endnote w:type="continuationSeparator" w:id="0">
    <w:p w:rsidR="00552A5E" w:rsidRDefault="00552A5E" w:rsidP="0055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A5E" w:rsidRDefault="00552A5E" w:rsidP="00552A5E">
    <w:pPr>
      <w:pStyle w:val="Footer"/>
      <w:jc w:val="center"/>
      <w:rPr>
        <w:sz w:val="18"/>
        <w:szCs w:val="18"/>
      </w:rPr>
    </w:pPr>
  </w:p>
  <w:p w:rsidR="00552A5E" w:rsidRPr="00552A5E" w:rsidRDefault="00552A5E" w:rsidP="00552A5E">
    <w:pPr>
      <w:pStyle w:val="Footer"/>
      <w:jc w:val="center"/>
      <w:rPr>
        <w:sz w:val="18"/>
        <w:szCs w:val="18"/>
      </w:rPr>
    </w:pPr>
    <w:r>
      <w:rPr>
        <w:noProof/>
        <w:color w:val="0000FF"/>
      </w:rPr>
      <w:drawing>
        <wp:inline distT="0" distB="0" distL="0" distR="0" wp14:anchorId="742A8BA9" wp14:editId="1F3CC0D7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900EAD">
      <w:rPr>
        <w:sz w:val="18"/>
        <w:szCs w:val="18"/>
      </w:rPr>
      <w:t xml:space="preserve">Created by Claire A Miller (2016). </w:t>
    </w:r>
    <w:r w:rsidRPr="00BE696E">
      <w:rPr>
        <w:sz w:val="18"/>
        <w:szCs w:val="18"/>
      </w:rPr>
      <w:t xml:space="preserve">This work is licensed under a </w:t>
    </w:r>
    <w:hyperlink r:id="rId3" w:history="1">
      <w:r w:rsidRPr="00BE696E">
        <w:rPr>
          <w:rStyle w:val="Hyperlink"/>
          <w:sz w:val="18"/>
          <w:szCs w:val="18"/>
        </w:rPr>
        <w:t>Creative Commons Attribution-NonCommercial-ShareAlike 4.0 International License</w:t>
      </w:r>
    </w:hyperlink>
    <w:r w:rsidRPr="00BE696E">
      <w:rPr>
        <w:sz w:val="18"/>
        <w:szCs w:val="18"/>
      </w:rPr>
      <w:t>.</w:t>
    </w:r>
    <w:r w:rsidR="00B87B0C">
      <w:rPr>
        <w:sz w:val="18"/>
        <w:szCs w:val="18"/>
      </w:rPr>
      <w:t xml:space="preserve"> Updated to 7</w:t>
    </w:r>
    <w:r w:rsidR="00B87B0C" w:rsidRPr="00B87B0C">
      <w:rPr>
        <w:sz w:val="18"/>
        <w:szCs w:val="18"/>
        <w:vertAlign w:val="superscript"/>
      </w:rPr>
      <w:t>th</w:t>
    </w:r>
    <w:r w:rsidR="00B87B0C">
      <w:rPr>
        <w:sz w:val="18"/>
        <w:szCs w:val="18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A5E" w:rsidRDefault="00552A5E" w:rsidP="00552A5E">
      <w:pPr>
        <w:spacing w:after="0" w:line="240" w:lineRule="auto"/>
      </w:pPr>
      <w:r>
        <w:separator/>
      </w:r>
    </w:p>
  </w:footnote>
  <w:footnote w:type="continuationSeparator" w:id="0">
    <w:p w:rsidR="00552A5E" w:rsidRDefault="00552A5E" w:rsidP="00552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F3"/>
    <w:rsid w:val="00084CF3"/>
    <w:rsid w:val="002001B0"/>
    <w:rsid w:val="002F7243"/>
    <w:rsid w:val="003B3420"/>
    <w:rsid w:val="00445A41"/>
    <w:rsid w:val="004F4FC0"/>
    <w:rsid w:val="00545192"/>
    <w:rsid w:val="00552A5E"/>
    <w:rsid w:val="007975C9"/>
    <w:rsid w:val="00900EAD"/>
    <w:rsid w:val="00B87B0C"/>
    <w:rsid w:val="00BD3668"/>
    <w:rsid w:val="00E6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279A41-6C07-4FBD-9D1D-9EBF168A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84C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84C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84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itation">
    <w:name w:val="citation"/>
    <w:basedOn w:val="Normal"/>
    <w:rsid w:val="00084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84CF3"/>
    <w:rPr>
      <w:i/>
      <w:iCs/>
    </w:rPr>
  </w:style>
  <w:style w:type="table" w:styleId="TableGrid">
    <w:name w:val="Table Grid"/>
    <w:basedOn w:val="TableNormal"/>
    <w:uiPriority w:val="59"/>
    <w:rsid w:val="0008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2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A5E"/>
  </w:style>
  <w:style w:type="paragraph" w:styleId="Footer">
    <w:name w:val="footer"/>
    <w:basedOn w:val="Normal"/>
    <w:link w:val="FooterChar"/>
    <w:uiPriority w:val="99"/>
    <w:unhideWhenUsed/>
    <w:rsid w:val="00552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A5E"/>
  </w:style>
  <w:style w:type="character" w:styleId="Hyperlink">
    <w:name w:val="Hyperlink"/>
    <w:basedOn w:val="DefaultParagraphFont"/>
    <w:uiPriority w:val="99"/>
    <w:unhideWhenUsed/>
    <w:rsid w:val="00552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j.1600-0706.2012.00068.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xxxx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stor.org.db27.linccweb.org/stable/2347073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sfcc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Claire</dc:creator>
  <cp:lastModifiedBy>Phelps, Lena</cp:lastModifiedBy>
  <cp:revision>5</cp:revision>
  <dcterms:created xsi:type="dcterms:W3CDTF">2020-06-16T16:45:00Z</dcterms:created>
  <dcterms:modified xsi:type="dcterms:W3CDTF">2020-06-16T18:51:00Z</dcterms:modified>
</cp:coreProperties>
</file>